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52" w:rsidRDefault="0003506A" w:rsidP="004906D2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color w:val="92D050"/>
          <w:sz w:val="48"/>
          <w:szCs w:val="48"/>
        </w:rPr>
      </w:pPr>
      <w:r w:rsidRPr="00C96F0C">
        <w:rPr>
          <w:noProof/>
          <w:color w:val="385623" w:themeColor="accent6" w:themeShade="80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0</wp:posOffset>
            </wp:positionV>
            <wp:extent cx="1123950" cy="1123950"/>
            <wp:effectExtent l="0" t="0" r="0" b="0"/>
            <wp:wrapSquare wrapText="bothSides"/>
            <wp:docPr id="1" name="Рисунок 1" descr="https://yt3.ggpht.com/-bDrXCgXnfeM/AAAAAAAAAAI/AAAAAAAAAAA/feBnwqPRh5E/s900-c-k-no-mo-rj-c0xffffff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t3.ggpht.com/-bDrXCgXnfeM/AAAAAAAAAAI/AAAAAAAAAAA/feBnwqPRh5E/s900-c-k-no-mo-rj-c0xffffff/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1B2A" w:rsidRPr="00C96F0C">
        <w:rPr>
          <w:rFonts w:ascii="Times New Roman" w:hAnsi="Times New Roman" w:cs="Times New Roman"/>
          <w:b/>
          <w:color w:val="385623" w:themeColor="accent6" w:themeShade="80"/>
          <w:sz w:val="48"/>
          <w:szCs w:val="48"/>
        </w:rPr>
        <w:t>Филиал учреждения образования «Белорусский государственный технологический университет» Витебский государственный технологический колледж»</w:t>
      </w:r>
    </w:p>
    <w:p w:rsidR="0003506A" w:rsidRPr="0003506A" w:rsidRDefault="0003506A" w:rsidP="0003506A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color w:val="92D050"/>
          <w:sz w:val="48"/>
          <w:szCs w:val="48"/>
        </w:rPr>
      </w:pPr>
    </w:p>
    <w:p w:rsidR="0003506A" w:rsidRDefault="0003506A" w:rsidP="00864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06A">
        <w:rPr>
          <w:rFonts w:ascii="Times New Roman" w:hAnsi="Times New Roman" w:cs="Times New Roman"/>
          <w:b/>
          <w:sz w:val="40"/>
          <w:szCs w:val="40"/>
          <w:u w:val="single"/>
        </w:rPr>
        <w:t>о</w:t>
      </w:r>
      <w:r w:rsidR="00BB1B2A" w:rsidRPr="0003506A">
        <w:rPr>
          <w:rFonts w:ascii="Times New Roman" w:hAnsi="Times New Roman" w:cs="Times New Roman"/>
          <w:b/>
          <w:sz w:val="40"/>
          <w:szCs w:val="40"/>
          <w:u w:val="single"/>
        </w:rPr>
        <w:t>существляет набор учащихся на заочное отделение</w:t>
      </w:r>
    </w:p>
    <w:p w:rsidR="00BB1B2A" w:rsidRPr="00A76BCA" w:rsidRDefault="00BB1B2A" w:rsidP="00864C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03506A">
        <w:rPr>
          <w:rFonts w:ascii="Times New Roman" w:hAnsi="Times New Roman" w:cs="Times New Roman"/>
          <w:sz w:val="36"/>
          <w:szCs w:val="36"/>
        </w:rPr>
        <w:t xml:space="preserve">для получения среднего специального образования </w:t>
      </w:r>
      <w:r w:rsidRPr="00A76BCA">
        <w:rPr>
          <w:rFonts w:ascii="Times New Roman" w:hAnsi="Times New Roman" w:cs="Times New Roman"/>
          <w:b/>
          <w:i/>
          <w:sz w:val="36"/>
          <w:szCs w:val="36"/>
          <w:u w:val="single"/>
        </w:rPr>
        <w:t>техник лесного хозяйства</w:t>
      </w:r>
      <w:r w:rsidR="003173D5"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</w:p>
    <w:p w:rsidR="00BB1B2A" w:rsidRPr="00A76BCA" w:rsidRDefault="00BB1B2A" w:rsidP="00864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76BCA">
        <w:rPr>
          <w:rFonts w:ascii="Times New Roman" w:hAnsi="Times New Roman" w:cs="Times New Roman"/>
          <w:sz w:val="32"/>
          <w:szCs w:val="32"/>
        </w:rPr>
        <w:t>Заочное обучение – это форма организации учебного процесса для лиц, сочетающих получение образования с профессиональной трудовой</w:t>
      </w:r>
      <w:r w:rsidR="00A76BCA">
        <w:rPr>
          <w:rFonts w:ascii="Times New Roman" w:hAnsi="Times New Roman" w:cs="Times New Roman"/>
          <w:sz w:val="32"/>
          <w:szCs w:val="32"/>
        </w:rPr>
        <w:t xml:space="preserve"> деятельностью</w:t>
      </w:r>
      <w:r w:rsidR="003173D5">
        <w:rPr>
          <w:rFonts w:ascii="Times New Roman" w:hAnsi="Times New Roman" w:cs="Times New Roman"/>
          <w:sz w:val="32"/>
          <w:szCs w:val="32"/>
        </w:rPr>
        <w:t>.</w:t>
      </w:r>
      <w:r w:rsidR="0003506A" w:rsidRPr="00A76BCA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411480</wp:posOffset>
            </wp:positionV>
            <wp:extent cx="2489835" cy="1638300"/>
            <wp:effectExtent l="0" t="0" r="5715" b="0"/>
            <wp:wrapSquare wrapText="bothSides"/>
            <wp:docPr id="2" name="Рисунок 2" descr="http://www.prolife-belarus.org/images/vystavka_dva_puti/koleg_vgtu_vitebsk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olife-belarus.org/images/vystavka_dva_puti/koleg_vgtu_vitebsk/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3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A76BCA" w:rsidRDefault="00A76BCA" w:rsidP="00864C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B1B2A" w:rsidRDefault="00BB1B2A" w:rsidP="00864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76BCA">
        <w:rPr>
          <w:rFonts w:ascii="Times New Roman" w:hAnsi="Times New Roman" w:cs="Times New Roman"/>
          <w:b/>
          <w:sz w:val="32"/>
          <w:szCs w:val="32"/>
        </w:rPr>
        <w:t>Правила приема:</w:t>
      </w:r>
      <w:r w:rsidR="00864FC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173D5">
        <w:rPr>
          <w:rFonts w:ascii="Times New Roman" w:hAnsi="Times New Roman" w:cs="Times New Roman"/>
          <w:sz w:val="32"/>
          <w:szCs w:val="32"/>
        </w:rPr>
        <w:t>н</w:t>
      </w:r>
      <w:r w:rsidRPr="00A76BCA">
        <w:rPr>
          <w:rFonts w:ascii="Times New Roman" w:hAnsi="Times New Roman" w:cs="Times New Roman"/>
          <w:sz w:val="32"/>
          <w:szCs w:val="32"/>
        </w:rPr>
        <w:t>а основе общего среднего образования – конкурс среднего балла документа об образовании.</w:t>
      </w:r>
    </w:p>
    <w:p w:rsidR="00A76BCA" w:rsidRPr="00A76BCA" w:rsidRDefault="00A76BCA" w:rsidP="00864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B1B2A" w:rsidRDefault="00BB1B2A" w:rsidP="00864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76BCA">
        <w:rPr>
          <w:rFonts w:ascii="Times New Roman" w:hAnsi="Times New Roman" w:cs="Times New Roman"/>
          <w:b/>
          <w:sz w:val="32"/>
          <w:szCs w:val="32"/>
        </w:rPr>
        <w:t>Срок обучения</w:t>
      </w:r>
      <w:r w:rsidRPr="00A76BCA">
        <w:rPr>
          <w:rFonts w:ascii="Times New Roman" w:hAnsi="Times New Roman" w:cs="Times New Roman"/>
          <w:sz w:val="32"/>
          <w:szCs w:val="32"/>
        </w:rPr>
        <w:t xml:space="preserve">  - 3 года 6 месяцев</w:t>
      </w:r>
      <w:r w:rsidR="003173D5">
        <w:rPr>
          <w:rFonts w:ascii="Times New Roman" w:hAnsi="Times New Roman" w:cs="Times New Roman"/>
          <w:sz w:val="32"/>
          <w:szCs w:val="32"/>
        </w:rPr>
        <w:t>.</w:t>
      </w:r>
    </w:p>
    <w:p w:rsidR="00A76BCA" w:rsidRPr="00A76BCA" w:rsidRDefault="00A76BCA" w:rsidP="00864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64C2F" w:rsidRPr="00A76BCA" w:rsidRDefault="00864C2F" w:rsidP="00864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76BCA">
        <w:rPr>
          <w:rFonts w:ascii="Times New Roman" w:hAnsi="Times New Roman" w:cs="Times New Roman"/>
          <w:sz w:val="32"/>
          <w:szCs w:val="32"/>
          <w:shd w:val="clear" w:color="auto" w:fill="FFFFFF"/>
        </w:rPr>
        <w:t>Начало занятий на каждом курсе – сентябрь. Окончание – июнь (кроме последнего курса). В течение учебного года проводятся лабораторно-экзаменационные сессии согласно графику учебного процесса. Июль, август – каникулы.</w:t>
      </w:r>
    </w:p>
    <w:p w:rsidR="00864C2F" w:rsidRDefault="00864C2F" w:rsidP="00864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76B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Формы учебной деятельности учащихся: обзорные занятия, </w:t>
      </w:r>
      <w:r w:rsidR="003173D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домашние контрольные работы, обязательные контрольные работы, </w:t>
      </w:r>
      <w:r w:rsidRPr="00A76BCA">
        <w:rPr>
          <w:rFonts w:ascii="Times New Roman" w:hAnsi="Times New Roman" w:cs="Times New Roman"/>
          <w:sz w:val="32"/>
          <w:szCs w:val="32"/>
          <w:shd w:val="clear" w:color="auto" w:fill="FFFFFF"/>
        </w:rPr>
        <w:t>лабораторно-практические занятия, курсовое проектирование, преддипломная практика</w:t>
      </w:r>
      <w:r w:rsidR="003173D5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864C2F" w:rsidRDefault="00A76BCA" w:rsidP="00864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76BCA">
        <w:rPr>
          <w:rFonts w:ascii="Times New Roman" w:hAnsi="Times New Roman" w:cs="Times New Roman"/>
          <w:noProof/>
          <w:sz w:val="32"/>
          <w:szCs w:val="32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4169410</wp:posOffset>
            </wp:positionH>
            <wp:positionV relativeFrom="paragraph">
              <wp:posOffset>20320</wp:posOffset>
            </wp:positionV>
            <wp:extent cx="2495550" cy="1870710"/>
            <wp:effectExtent l="0" t="0" r="0" b="0"/>
            <wp:wrapTight wrapText="bothSides">
              <wp:wrapPolygon edited="0">
                <wp:start x="495" y="0"/>
                <wp:lineTo x="0" y="880"/>
                <wp:lineTo x="0" y="19576"/>
                <wp:lineTo x="165" y="21116"/>
                <wp:lineTo x="495" y="21336"/>
                <wp:lineTo x="20940" y="21336"/>
                <wp:lineTo x="21270" y="21116"/>
                <wp:lineTo x="21435" y="19576"/>
                <wp:lineTo x="21435" y="880"/>
                <wp:lineTo x="20940" y="0"/>
                <wp:lineTo x="495" y="0"/>
              </wp:wrapPolygon>
            </wp:wrapTight>
            <wp:docPr id="3" name="Рисунок 3" descr="C:\Users\user\Desktop\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864C2F" w:rsidRPr="00A76BCA">
        <w:rPr>
          <w:rFonts w:ascii="Times New Roman" w:hAnsi="Times New Roman" w:cs="Times New Roman"/>
          <w:sz w:val="32"/>
          <w:szCs w:val="32"/>
          <w:shd w:val="clear" w:color="auto" w:fill="FFFFFF"/>
        </w:rPr>
        <w:t>В колледже</w:t>
      </w:r>
      <w:r w:rsidR="00864C2F" w:rsidRPr="00A76BCA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FFFFFF"/>
        </w:rPr>
        <w:t> </w:t>
      </w:r>
      <w:r w:rsidR="00864C2F" w:rsidRPr="00A76BCA"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  <w:t>каждую третью субботу месяца</w:t>
      </w:r>
      <w:r w:rsidR="00864C2F" w:rsidRPr="00A76BC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864C2F" w:rsidRPr="00A76BCA">
        <w:rPr>
          <w:rFonts w:ascii="Times New Roman" w:hAnsi="Times New Roman" w:cs="Times New Roman"/>
          <w:sz w:val="32"/>
          <w:szCs w:val="32"/>
          <w:shd w:val="clear" w:color="auto" w:fill="FFFFFF"/>
        </w:rPr>
        <w:t>проводится</w:t>
      </w:r>
      <w:r w:rsidR="00864FC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864C2F" w:rsidRPr="00A76BCA">
        <w:rPr>
          <w:rFonts w:ascii="Times New Roman" w:hAnsi="Times New Roman" w:cs="Times New Roman"/>
          <w:sz w:val="32"/>
          <w:szCs w:val="32"/>
          <w:shd w:val="clear" w:color="auto" w:fill="FFFFFF"/>
        </w:rPr>
        <w:t>День заочника: оказываются консультации преподавателями согласно графику. В другие дни консультации проводятся индивидуально.</w:t>
      </w:r>
    </w:p>
    <w:p w:rsidR="00A76BCA" w:rsidRPr="00864FCF" w:rsidRDefault="00A76BCA" w:rsidP="004906D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A76BCA" w:rsidRDefault="00555F47" w:rsidP="00555F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210017, г. Витебск, ул. Гагарина, 41. </w:t>
      </w:r>
    </w:p>
    <w:p w:rsidR="00555F47" w:rsidRPr="00EE120F" w:rsidRDefault="000A1CAC" w:rsidP="00555F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bookmarkStart w:id="0" w:name="_GoBack"/>
      <w:bookmarkEnd w:id="0"/>
      <w:r w:rsidR="00555F47">
        <w:rPr>
          <w:rFonts w:ascii="Times New Roman" w:hAnsi="Times New Roman" w:cs="Times New Roman"/>
          <w:sz w:val="32"/>
          <w:szCs w:val="32"/>
        </w:rPr>
        <w:t xml:space="preserve">елефоны: 8 (0212) 23-29-30, 23-12-60, </w:t>
      </w:r>
      <w:r w:rsidR="00B3519D" w:rsidRPr="00864FCF">
        <w:rPr>
          <w:rFonts w:ascii="Times New Roman" w:hAnsi="Times New Roman" w:cs="Times New Roman"/>
          <w:sz w:val="32"/>
          <w:szCs w:val="32"/>
        </w:rPr>
        <w:t>53</w:t>
      </w:r>
      <w:r w:rsidR="00B3519D">
        <w:rPr>
          <w:rFonts w:ascii="Times New Roman" w:hAnsi="Times New Roman" w:cs="Times New Roman"/>
          <w:sz w:val="32"/>
          <w:szCs w:val="32"/>
        </w:rPr>
        <w:t>-06-08</w:t>
      </w:r>
      <w:r w:rsidR="00EE120F">
        <w:rPr>
          <w:rFonts w:ascii="Times New Roman" w:hAnsi="Times New Roman" w:cs="Times New Roman"/>
          <w:sz w:val="32"/>
          <w:szCs w:val="32"/>
        </w:rPr>
        <w:t>;</w:t>
      </w:r>
      <w:r w:rsidR="00B3519D">
        <w:rPr>
          <w:rFonts w:ascii="Times New Roman" w:hAnsi="Times New Roman" w:cs="Times New Roman"/>
          <w:sz w:val="32"/>
          <w:szCs w:val="32"/>
        </w:rPr>
        <w:t xml:space="preserve"> </w:t>
      </w:r>
      <w:r w:rsidR="00555F47">
        <w:rPr>
          <w:rFonts w:ascii="Times New Roman" w:hAnsi="Times New Roman" w:cs="Times New Roman"/>
          <w:sz w:val="32"/>
          <w:szCs w:val="32"/>
        </w:rPr>
        <w:t>моб. 8 (029) 623-29-30,       8 (029) 210-29-30</w:t>
      </w:r>
      <w:r w:rsidR="00EE120F">
        <w:rPr>
          <w:rFonts w:ascii="Times New Roman" w:hAnsi="Times New Roman" w:cs="Times New Roman"/>
          <w:sz w:val="32"/>
          <w:szCs w:val="32"/>
        </w:rPr>
        <w:t>, 8(029)5937281; факс: 23-29-31;</w:t>
      </w:r>
      <w:r w:rsidR="00555F4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55F47">
        <w:rPr>
          <w:rFonts w:ascii="Times New Roman" w:hAnsi="Times New Roman" w:cs="Times New Roman"/>
          <w:sz w:val="32"/>
          <w:szCs w:val="32"/>
        </w:rPr>
        <w:t>е</w:t>
      </w:r>
      <w:proofErr w:type="gramEnd"/>
      <w:r w:rsidR="00555F47">
        <w:rPr>
          <w:rFonts w:ascii="Times New Roman" w:hAnsi="Times New Roman" w:cs="Times New Roman"/>
          <w:sz w:val="32"/>
          <w:szCs w:val="32"/>
        </w:rPr>
        <w:t>-</w:t>
      </w:r>
      <w:r w:rsidR="00555F47"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="00555F47" w:rsidRPr="00555F47">
        <w:rPr>
          <w:rFonts w:ascii="Times New Roman" w:hAnsi="Times New Roman" w:cs="Times New Roman"/>
          <w:sz w:val="32"/>
          <w:szCs w:val="32"/>
        </w:rPr>
        <w:t xml:space="preserve">: </w:t>
      </w:r>
      <w:hyperlink r:id="rId10" w:history="1">
        <w:r w:rsidR="00555F47" w:rsidRPr="00555F47">
          <w:rPr>
            <w:rStyle w:val="a5"/>
            <w:rFonts w:ascii="Times New Roman" w:hAnsi="Times New Roman" w:cs="Times New Roman"/>
            <w:color w:val="auto"/>
            <w:sz w:val="32"/>
            <w:szCs w:val="32"/>
            <w:lang w:val="en-US"/>
          </w:rPr>
          <w:t>vitgtk</w:t>
        </w:r>
        <w:r w:rsidR="00555F47" w:rsidRPr="00555F47">
          <w:rPr>
            <w:rStyle w:val="a5"/>
            <w:rFonts w:ascii="Times New Roman" w:hAnsi="Times New Roman" w:cs="Times New Roman"/>
            <w:color w:val="auto"/>
            <w:sz w:val="32"/>
            <w:szCs w:val="32"/>
          </w:rPr>
          <w:t>@</w:t>
        </w:r>
        <w:r w:rsidR="00555F47" w:rsidRPr="00555F47">
          <w:rPr>
            <w:rStyle w:val="a5"/>
            <w:rFonts w:ascii="Times New Roman" w:hAnsi="Times New Roman" w:cs="Times New Roman"/>
            <w:color w:val="auto"/>
            <w:sz w:val="32"/>
            <w:szCs w:val="32"/>
            <w:lang w:val="en-US"/>
          </w:rPr>
          <w:t>mail</w:t>
        </w:r>
        <w:r w:rsidR="00555F47" w:rsidRPr="00555F47">
          <w:rPr>
            <w:rStyle w:val="a5"/>
            <w:rFonts w:ascii="Times New Roman" w:hAnsi="Times New Roman" w:cs="Times New Roman"/>
            <w:color w:val="auto"/>
            <w:sz w:val="32"/>
            <w:szCs w:val="32"/>
          </w:rPr>
          <w:t>.</w:t>
        </w:r>
        <w:r w:rsidR="00555F47" w:rsidRPr="00555F47">
          <w:rPr>
            <w:rStyle w:val="a5"/>
            <w:rFonts w:ascii="Times New Roman" w:hAnsi="Times New Roman" w:cs="Times New Roman"/>
            <w:color w:val="auto"/>
            <w:sz w:val="32"/>
            <w:szCs w:val="32"/>
            <w:lang w:val="en-US"/>
          </w:rPr>
          <w:t>ru</w:t>
        </w:r>
      </w:hyperlink>
      <w:r w:rsidR="00555F47" w:rsidRPr="00555F47">
        <w:rPr>
          <w:rFonts w:ascii="Times New Roman" w:hAnsi="Times New Roman" w:cs="Times New Roman"/>
          <w:sz w:val="32"/>
          <w:szCs w:val="32"/>
        </w:rPr>
        <w:t xml:space="preserve">, </w:t>
      </w:r>
      <w:r w:rsidR="00B3519D">
        <w:rPr>
          <w:rFonts w:ascii="Times New Roman" w:hAnsi="Times New Roman" w:cs="Times New Roman"/>
          <w:sz w:val="32"/>
          <w:szCs w:val="32"/>
          <w:lang w:val="en-US"/>
        </w:rPr>
        <w:t>www</w:t>
      </w:r>
      <w:r w:rsidR="00B3519D">
        <w:rPr>
          <w:rFonts w:ascii="Times New Roman" w:hAnsi="Times New Roman" w:cs="Times New Roman"/>
          <w:sz w:val="32"/>
          <w:szCs w:val="32"/>
        </w:rPr>
        <w:t>.</w:t>
      </w:r>
      <w:r w:rsidR="00555F47">
        <w:rPr>
          <w:rFonts w:ascii="Times New Roman" w:hAnsi="Times New Roman" w:cs="Times New Roman"/>
          <w:sz w:val="32"/>
          <w:szCs w:val="32"/>
          <w:lang w:val="en-US"/>
        </w:rPr>
        <w:t>vitgtk</w:t>
      </w:r>
      <w:r w:rsidR="00555F47" w:rsidRPr="00555F47">
        <w:rPr>
          <w:rFonts w:ascii="Times New Roman" w:hAnsi="Times New Roman" w:cs="Times New Roman"/>
          <w:sz w:val="32"/>
          <w:szCs w:val="32"/>
        </w:rPr>
        <w:t>.</w:t>
      </w:r>
      <w:r w:rsidR="00555F47">
        <w:rPr>
          <w:rFonts w:ascii="Times New Roman" w:hAnsi="Times New Roman" w:cs="Times New Roman"/>
          <w:sz w:val="32"/>
          <w:szCs w:val="32"/>
          <w:lang w:val="en-US"/>
        </w:rPr>
        <w:t>belstu</w:t>
      </w:r>
      <w:r w:rsidR="00555F47" w:rsidRPr="00555F47">
        <w:rPr>
          <w:rFonts w:ascii="Times New Roman" w:hAnsi="Times New Roman" w:cs="Times New Roman"/>
          <w:sz w:val="32"/>
          <w:szCs w:val="32"/>
        </w:rPr>
        <w:t>.</w:t>
      </w:r>
      <w:r w:rsidR="00555F47">
        <w:rPr>
          <w:rFonts w:ascii="Times New Roman" w:hAnsi="Times New Roman" w:cs="Times New Roman"/>
          <w:sz w:val="32"/>
          <w:szCs w:val="32"/>
          <w:lang w:val="en-US"/>
        </w:rPr>
        <w:t>by</w:t>
      </w:r>
    </w:p>
    <w:sectPr w:rsidR="00555F47" w:rsidRPr="00EE120F" w:rsidSect="004906D2">
      <w:pgSz w:w="11906" w:h="16838"/>
      <w:pgMar w:top="426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F1C25"/>
    <w:multiLevelType w:val="hybridMultilevel"/>
    <w:tmpl w:val="FE34B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B2A"/>
    <w:rsid w:val="00026F52"/>
    <w:rsid w:val="0003506A"/>
    <w:rsid w:val="000A1CAC"/>
    <w:rsid w:val="003173D5"/>
    <w:rsid w:val="004906D2"/>
    <w:rsid w:val="00552574"/>
    <w:rsid w:val="00555F47"/>
    <w:rsid w:val="00864C2F"/>
    <w:rsid w:val="00864FCF"/>
    <w:rsid w:val="00A76BCA"/>
    <w:rsid w:val="00B3519D"/>
    <w:rsid w:val="00BB1B2A"/>
    <w:rsid w:val="00C96F0C"/>
    <w:rsid w:val="00EE1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B2A"/>
    <w:pPr>
      <w:ind w:left="720"/>
      <w:contextualSpacing/>
    </w:pPr>
  </w:style>
  <w:style w:type="character" w:styleId="a4">
    <w:name w:val="Emphasis"/>
    <w:basedOn w:val="a0"/>
    <w:uiPriority w:val="20"/>
    <w:qFormat/>
    <w:rsid w:val="00864C2F"/>
    <w:rPr>
      <w:i/>
      <w:iCs/>
    </w:rPr>
  </w:style>
  <w:style w:type="character" w:customStyle="1" w:styleId="apple-converted-space">
    <w:name w:val="apple-converted-space"/>
    <w:basedOn w:val="a0"/>
    <w:rsid w:val="00864C2F"/>
  </w:style>
  <w:style w:type="character" w:styleId="a5">
    <w:name w:val="Hyperlink"/>
    <w:basedOn w:val="a0"/>
    <w:uiPriority w:val="99"/>
    <w:unhideWhenUsed/>
    <w:rsid w:val="00555F4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B2A"/>
    <w:pPr>
      <w:ind w:left="720"/>
      <w:contextualSpacing/>
    </w:pPr>
  </w:style>
  <w:style w:type="character" w:styleId="a4">
    <w:name w:val="Emphasis"/>
    <w:basedOn w:val="a0"/>
    <w:uiPriority w:val="20"/>
    <w:qFormat/>
    <w:rsid w:val="00864C2F"/>
    <w:rPr>
      <w:i/>
      <w:iCs/>
    </w:rPr>
  </w:style>
  <w:style w:type="character" w:customStyle="1" w:styleId="apple-converted-space">
    <w:name w:val="apple-converted-space"/>
    <w:basedOn w:val="a0"/>
    <w:rsid w:val="00864C2F"/>
  </w:style>
  <w:style w:type="character" w:styleId="a5">
    <w:name w:val="Hyperlink"/>
    <w:basedOn w:val="a0"/>
    <w:uiPriority w:val="99"/>
    <w:unhideWhenUsed/>
    <w:rsid w:val="00555F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vitgtk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4AEAD-1707-4429-B04C-9307F88A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Светик)))</dc:creator>
  <cp:keywords/>
  <dc:description/>
  <cp:lastModifiedBy>admin</cp:lastModifiedBy>
  <cp:revision>9</cp:revision>
  <cp:lastPrinted>2017-02-07T09:29:00Z</cp:lastPrinted>
  <dcterms:created xsi:type="dcterms:W3CDTF">2017-02-05T17:14:00Z</dcterms:created>
  <dcterms:modified xsi:type="dcterms:W3CDTF">2017-03-30T12:09:00Z</dcterms:modified>
</cp:coreProperties>
</file>